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1.1. KEMIJSKI ELEMENTI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hd w:val="clear" w:color="auto" w:fill="C5E0B3"/>
        <w:spacing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Razmisli i odgovori </w:t>
      </w:r>
      <w:r w:rsidRPr="00D67F1E">
        <w:rPr>
          <w:rFonts w:ascii="Calibri" w:eastAsia="Calibri" w:hAnsi="Calibri" w:cs="Times New Roman"/>
          <w:sz w:val="24"/>
          <w:szCs w:val="24"/>
        </w:rPr>
        <w:t>na pitanja.</w:t>
      </w:r>
    </w:p>
    <w:p w:rsidR="00D67F1E" w:rsidRPr="00D67F1E" w:rsidRDefault="00D67F1E" w:rsidP="00D67F1E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1. Što su kemijski elementi? </w:t>
      </w:r>
    </w:p>
    <w:p w:rsidR="00D67F1E" w:rsidRPr="00D67F1E" w:rsidRDefault="00D67F1E" w:rsidP="00D67F1E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________________________________________________________________________</w:t>
      </w:r>
    </w:p>
    <w:p w:rsidR="00D67F1E" w:rsidRPr="00D67F1E" w:rsidRDefault="00D67F1E" w:rsidP="00D67F1E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2. Ima li u prirodi više elementarnih tvari ili kemijskih spojeva?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________________________________________________________________________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>ZASTUPLJENOST KEMIJSKIH ELEMENATA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Od kemijskih elemenata u svemiru su najzastupljeniji vodik (H) i helij (He).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Zvijezde su najvećim dijelom građene od vodika i helija.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noProof/>
          <w:sz w:val="24"/>
          <w:szCs w:val="24"/>
          <w:lang w:val="en-US"/>
        </w:rPr>
        <w:drawing>
          <wp:inline distT="0" distB="0" distL="0" distR="0">
            <wp:extent cx="3638550" cy="1765588"/>
            <wp:effectExtent l="19050" t="0" r="0" b="0"/>
            <wp:docPr id="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screen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9493" cy="1766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SLIKA 1. 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Maseni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 xml:space="preserve"> udjeli kemijskih elemenata u svemiru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U Zemljinoj kori ima najviše kisika (O) i silicija (Si).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Hidrosferu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 xml:space="preserve"> grade kisik (O) i vodik (H).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noProof/>
          <w:sz w:val="24"/>
          <w:szCs w:val="24"/>
          <w:lang w:val="en-US"/>
        </w:rPr>
        <w:drawing>
          <wp:inline distT="0" distB="0" distL="0" distR="0">
            <wp:extent cx="4565650" cy="1769875"/>
            <wp:effectExtent l="1905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7536" t="32802" r="27853" b="271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69285" cy="1771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SLIKA 2. 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Maseni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 xml:space="preserve"> udjeli kemijskih elemenata u Zemljinoj kori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Kemijske elemente koji u najvećem postotku izgrađuju živa bića nazivamo </w:t>
      </w:r>
      <w:r w:rsidRPr="00D67F1E">
        <w:rPr>
          <w:rFonts w:ascii="Calibri" w:eastAsia="Calibri" w:hAnsi="Calibri" w:cs="Times New Roman"/>
          <w:b/>
          <w:sz w:val="24"/>
          <w:szCs w:val="24"/>
        </w:rPr>
        <w:t>biogenim elementima</w:t>
      </w:r>
      <w:r w:rsidRPr="00D67F1E">
        <w:rPr>
          <w:rFonts w:ascii="Calibri" w:eastAsia="Calibri" w:hAnsi="Calibri" w:cs="Times New Roman"/>
          <w:sz w:val="24"/>
          <w:szCs w:val="24"/>
        </w:rPr>
        <w:t>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Biogeni elementi jesu kisik (O), ugljik (C), vodik (H), dušik (N), kalcij (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Ca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 xml:space="preserve">), fosfor (P) 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itd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>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Neki su elementi prisutni u organizmu u malom postotku, ali njihov nedostatak uzrokuje bolesti.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Primjerice, nedostatak željeza (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Fe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>) u krvi uzrokuje anemiju ili slabokrvnost.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noProof/>
          <w:sz w:val="24"/>
          <w:szCs w:val="24"/>
          <w:lang w:val="en-US"/>
        </w:rPr>
        <w:drawing>
          <wp:inline distT="0" distB="0" distL="0" distR="0">
            <wp:extent cx="5103989" cy="1828800"/>
            <wp:effectExtent l="19050" t="0" r="1411" b="0"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1190" t="37057" r="23200" b="253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114" cy="18324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SLIKA 3. 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Maseni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 xml:space="preserve"> udjeli kemijskih elemenata u čovjekovu tijelu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>PODJELA KEMIJSKIH ELEMENATA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>Metali</w:t>
      </w: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 su kemijski elementi koje u periodnom sustavu elemenata (PSE) nalazimo svrstane krajnje lijevo i u sredini.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noProof/>
          <w:sz w:val="24"/>
          <w:szCs w:val="24"/>
          <w:lang w:val="en-US"/>
        </w:rPr>
        <w:drawing>
          <wp:inline distT="0" distB="0" distL="0" distR="0">
            <wp:extent cx="4992337" cy="2560408"/>
            <wp:effectExtent l="19050" t="0" r="0" b="0"/>
            <wp:docPr id="7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17394" t="25000" r="22336" b="25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7953" cy="25632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SLIKA 4. Dio periodnog sustava s istaknutim metalima (označeni su žutom podlogom)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Prvu skupinu u PSE-u nazivamo 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>alkalijskim metalima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natrij (Na) i kalij (K).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lastRenderedPageBreak/>
        <w:t xml:space="preserve">Drugu skupinu u PSE-u nazivamo </w:t>
      </w:r>
      <w:proofErr w:type="spellStart"/>
      <w:r w:rsidRPr="00D67F1E">
        <w:rPr>
          <w:rFonts w:ascii="Calibri" w:eastAsia="Calibri" w:hAnsi="Calibri" w:cs="Times New Roman"/>
          <w:b/>
          <w:bCs/>
          <w:sz w:val="24"/>
          <w:szCs w:val="24"/>
        </w:rPr>
        <w:t>zemnoalkalijskim</w:t>
      </w:r>
      <w:proofErr w:type="spellEnd"/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metalima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magnezij (Mg) i kalcij (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Ca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>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Metale od 3. do 11. skupine u PSE-u nazivamo 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>prijelaznim metalima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željezo (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Fe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>), bakar (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Cu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>), zlato (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Au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>) i srebro (Ag).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Metali su pri sobnoj temperaturi čvrste tvari, a samo je živa (Hg) tekućina.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Metalnog su sjaja i 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srebrnosive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 boje, osim zlata, koje je žuto, i bakra, koji je crvenkastosmeđe boje.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Metali dobro provode električnu struju i toplinu.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Većina se metala može kovati, lijevati u kalupe i izvlačiti u žice.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>Nemetali</w:t>
      </w: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 su kemijski elementi koje u periodnom sustavu elemenata nalazimo svrstane krajnje desno.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Samo se vodik nalazi na lijevoj strani.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noProof/>
          <w:sz w:val="24"/>
          <w:szCs w:val="24"/>
          <w:lang w:val="en-US"/>
        </w:rPr>
        <w:drawing>
          <wp:inline distT="0" distB="0" distL="0" distR="0">
            <wp:extent cx="4903272" cy="2411151"/>
            <wp:effectExtent l="19050" t="0" r="0" b="0"/>
            <wp:docPr id="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5874" t="30851" r="33725" b="216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6692" cy="24128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Slika 5. Dio periodnog sustava s istaknutim nemetalima (označeni su plavom podlogom)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Osamnaestu skupinu u PSE-u nazivamo 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>plemenitim plinovima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helij (He) i argon (Ar).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Sedamnaestu skupinu u PSE-u nazivamo 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>halogenim elementima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klor (Cl) i brom (Br).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Šesnaestu skupinu u PSE-u nazivamo </w:t>
      </w:r>
      <w:proofErr w:type="spellStart"/>
      <w:r w:rsidRPr="00D67F1E">
        <w:rPr>
          <w:rFonts w:ascii="Calibri" w:eastAsia="Calibri" w:hAnsi="Calibri" w:cs="Times New Roman"/>
          <w:b/>
          <w:bCs/>
          <w:sz w:val="24"/>
          <w:szCs w:val="24"/>
        </w:rPr>
        <w:t>halkogenim</w:t>
      </w:r>
      <w:proofErr w:type="spellEnd"/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elementima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, primjerice kisik (O) i sumpor (S).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lastRenderedPageBreak/>
        <w:t>Metala u periodnom sustavu ima više nego nemetala.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Ipak, nemetali su u većem postotku zastupljeni u sastavu živih bića i kemijskih spojeva koji grade živu prirodu.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Mnoge u prirodi nalazimo u elementarnom stanju, primjerice kisik, dušik, sumpor, ugljik i plemenite plinove.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Nemetali su pri sobnoj temperaturi uglavnom plinovi ili čvrste tvari niskih tališta i vrelišta, osim broma, koji je tekućina.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Metali su loši vodiči električne struje, osim grafita, elementarne tvari ugljika, koji je odličan vodič struje.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Elementarne tvari istoga kemijskog elementa većinom postoje u više fizičkih oblika jer im se atomi mogu povezivati na različite načine.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Primjerice, ugljik u prirodi postoji kao grafit i kao dijamant.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To su elementarne tvari ugljika.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Elementarne tvari istoga kemijskog elementa razlikuju se u strukturi i svojstvima.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proofErr w:type="spellStart"/>
      <w:r w:rsidRPr="00D67F1E">
        <w:rPr>
          <w:rFonts w:ascii="Calibri" w:eastAsia="Calibri" w:hAnsi="Calibri" w:cs="Times New Roman"/>
          <w:b/>
          <w:sz w:val="24"/>
          <w:szCs w:val="24"/>
        </w:rPr>
        <w:t>Polumetali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 čine prijelaz između metala i nemetala.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To su primjerice silicij i 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germanij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>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Nemaju izrazita metalna svojstva, ali ni svojstva pravih nemetala.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</w:p>
    <w:p w:rsidR="00D67F1E" w:rsidRPr="00D67F1E" w:rsidRDefault="00D67F1E" w:rsidP="00D67F1E">
      <w:pPr>
        <w:shd w:val="clear" w:color="auto" w:fill="C5E0B3"/>
        <w:spacing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D67F1E">
        <w:rPr>
          <w:rFonts w:ascii="Calibri" w:eastAsia="Calibri" w:hAnsi="Calibri" w:cs="Times New Roman"/>
          <w:b/>
          <w:sz w:val="24"/>
          <w:szCs w:val="24"/>
        </w:rPr>
        <w:t>Provjeri svoje znanje.</w:t>
      </w:r>
    </w:p>
    <w:p w:rsidR="00D67F1E" w:rsidRPr="00D67F1E" w:rsidRDefault="00D67F1E" w:rsidP="00D67F1E">
      <w:pPr>
        <w:spacing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1.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Navedi</w:t>
      </w:r>
      <w:r w:rsidRPr="00D67F1E">
        <w:rPr>
          <w:rFonts w:ascii="Calibri" w:eastAsia="Calibri" w:hAnsi="Calibri" w:cs="Times New Roman"/>
          <w:sz w:val="24"/>
          <w:szCs w:val="24"/>
        </w:rPr>
        <w:t xml:space="preserve"> u kojem se dijelu tablice PSE nalaze metali.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_________________________________________________________________________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2.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Navedi</w:t>
      </w:r>
      <w:r w:rsidRPr="00D67F1E">
        <w:rPr>
          <w:rFonts w:ascii="Calibri" w:eastAsia="Calibri" w:hAnsi="Calibri" w:cs="Times New Roman"/>
          <w:sz w:val="24"/>
          <w:szCs w:val="24"/>
        </w:rPr>
        <w:t xml:space="preserve"> u kojem se dijelu tablice PSE nalaze nemetali.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_________________________________________________________________________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3.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Dopuni </w:t>
      </w:r>
      <w:r w:rsidRPr="00D67F1E">
        <w:rPr>
          <w:rFonts w:ascii="Calibri" w:eastAsia="Calibri" w:hAnsi="Calibri" w:cs="Times New Roman"/>
          <w:sz w:val="24"/>
          <w:szCs w:val="24"/>
        </w:rPr>
        <w:t>rečenice.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U svemiru su najzastupljeniji kemijski elementi vodik i ________________________.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(kalcij / helij)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Kemijske elemente koji izgrađuju živa bića te su nužni za nastanak, tijek i opstanak 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života nazivamo ____________________ ________________________.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lastRenderedPageBreak/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(halogenim elementima / biogenim elementima)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U Zemljinoj kori ima najviše __________________________ i silicija.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(ugljika / kisika)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Prijelaz između metala i nemetala čine ______________________________________.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4.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Zaokruži </w:t>
      </w:r>
      <w:r w:rsidRPr="00D67F1E">
        <w:rPr>
          <w:rFonts w:ascii="Calibri" w:eastAsia="Calibri" w:hAnsi="Calibri" w:cs="Times New Roman"/>
          <w:sz w:val="24"/>
          <w:szCs w:val="24"/>
        </w:rPr>
        <w:t>slovo ispred točnog odgovora.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Metali su: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a) loši vodiči topline i električne struje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b) tvari koje se lako daju kovati i oblikovati.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5.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Zaokruži </w:t>
      </w:r>
      <w:r w:rsidRPr="00D67F1E">
        <w:rPr>
          <w:rFonts w:ascii="Calibri" w:eastAsia="Calibri" w:hAnsi="Calibri" w:cs="Times New Roman"/>
          <w:sz w:val="24"/>
          <w:szCs w:val="24"/>
        </w:rPr>
        <w:t>slovo ispred točnog odgovora.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Nemetali su: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a) loši vodiči električne struje i topline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b) čvrste tvari vrlo visokih tališta.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6.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Napiši </w:t>
      </w:r>
      <w:r w:rsidRPr="00D67F1E">
        <w:rPr>
          <w:rFonts w:ascii="Calibri" w:eastAsia="Calibri" w:hAnsi="Calibri" w:cs="Times New Roman"/>
          <w:sz w:val="24"/>
          <w:szCs w:val="24"/>
        </w:rPr>
        <w:t>simbole za navedene kemijske elemente.</w:t>
      </w:r>
    </w:p>
    <w:tbl>
      <w:tblPr>
        <w:tblStyle w:val="TableGrid"/>
        <w:tblW w:w="0" w:type="auto"/>
        <w:jc w:val="center"/>
        <w:tblLook w:val="04A0"/>
      </w:tblPr>
      <w:tblGrid>
        <w:gridCol w:w="1540"/>
        <w:gridCol w:w="1540"/>
        <w:gridCol w:w="1540"/>
        <w:gridCol w:w="1540"/>
        <w:gridCol w:w="1541"/>
        <w:gridCol w:w="1541"/>
      </w:tblGrid>
      <w:tr w:rsidR="00D67F1E" w:rsidRPr="00D67F1E" w:rsidTr="000145F9">
        <w:trPr>
          <w:jc w:val="center"/>
        </w:trPr>
        <w:tc>
          <w:tcPr>
            <w:tcW w:w="1540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Vodik</w:t>
            </w:r>
            <w:proofErr w:type="spellEnd"/>
          </w:p>
        </w:tc>
        <w:tc>
          <w:tcPr>
            <w:tcW w:w="1540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Željezo</w:t>
            </w:r>
            <w:proofErr w:type="spellEnd"/>
          </w:p>
        </w:tc>
        <w:tc>
          <w:tcPr>
            <w:tcW w:w="1540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Ugljik</w:t>
            </w:r>
            <w:proofErr w:type="spellEnd"/>
          </w:p>
        </w:tc>
        <w:tc>
          <w:tcPr>
            <w:tcW w:w="1540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Klor</w:t>
            </w:r>
            <w:proofErr w:type="spellEnd"/>
          </w:p>
        </w:tc>
        <w:tc>
          <w:tcPr>
            <w:tcW w:w="1541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Natrij</w:t>
            </w:r>
            <w:proofErr w:type="spellEnd"/>
          </w:p>
        </w:tc>
        <w:tc>
          <w:tcPr>
            <w:tcW w:w="1541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proofErr w:type="spellStart"/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Zlato</w:t>
            </w:r>
            <w:proofErr w:type="spellEnd"/>
          </w:p>
        </w:tc>
      </w:tr>
      <w:tr w:rsidR="00D67F1E" w:rsidRPr="00D67F1E" w:rsidTr="000145F9">
        <w:trPr>
          <w:jc w:val="center"/>
        </w:trPr>
        <w:tc>
          <w:tcPr>
            <w:tcW w:w="1540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540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540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540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541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541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7.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Razvrstaj 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kemijske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elemente iz prethodnog zadatka</w:t>
      </w:r>
      <w:r w:rsidRPr="00D67F1E">
        <w:rPr>
          <w:rFonts w:ascii="Calibri" w:eastAsia="Calibri" w:hAnsi="Calibri" w:cs="Times New Roman"/>
          <w:sz w:val="24"/>
          <w:szCs w:val="24"/>
        </w:rPr>
        <w:t xml:space="preserve"> na metale i nemetale.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428"/>
        <w:gridCol w:w="4428"/>
      </w:tblGrid>
      <w:tr w:rsidR="00D67F1E" w:rsidRPr="00D67F1E" w:rsidTr="000145F9">
        <w:tc>
          <w:tcPr>
            <w:tcW w:w="4428" w:type="dxa"/>
          </w:tcPr>
          <w:p w:rsidR="00D67F1E" w:rsidRPr="00D67F1E" w:rsidRDefault="00D67F1E" w:rsidP="00D67F1E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Metali</w:t>
            </w:r>
          </w:p>
        </w:tc>
        <w:tc>
          <w:tcPr>
            <w:tcW w:w="4428" w:type="dxa"/>
          </w:tcPr>
          <w:p w:rsidR="00D67F1E" w:rsidRPr="00D67F1E" w:rsidRDefault="00D67F1E" w:rsidP="00D67F1E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Nemetali</w:t>
            </w:r>
          </w:p>
        </w:tc>
      </w:tr>
      <w:tr w:rsidR="00D67F1E" w:rsidRPr="00D67F1E" w:rsidTr="000145F9">
        <w:tc>
          <w:tcPr>
            <w:tcW w:w="4428" w:type="dxa"/>
          </w:tcPr>
          <w:p w:rsidR="00D67F1E" w:rsidRPr="00D67F1E" w:rsidRDefault="00D67F1E" w:rsidP="00D67F1E">
            <w:pPr>
              <w:spacing w:after="160" w:line="259" w:lineRule="auto"/>
              <w:ind w:left="0"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67F1E" w:rsidRPr="00D67F1E" w:rsidRDefault="00D67F1E" w:rsidP="00D67F1E">
            <w:pPr>
              <w:spacing w:after="160" w:line="259" w:lineRule="auto"/>
              <w:ind w:left="0"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4428" w:type="dxa"/>
          </w:tcPr>
          <w:p w:rsidR="00D67F1E" w:rsidRPr="00D67F1E" w:rsidRDefault="00D67F1E" w:rsidP="00D67F1E">
            <w:pPr>
              <w:spacing w:after="160" w:line="259" w:lineRule="auto"/>
              <w:ind w:left="0" w:firstLine="0"/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8.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Razvrstaj </w:t>
      </w:r>
      <w:proofErr w:type="spellStart"/>
      <w:r w:rsidRPr="00D67F1E">
        <w:rPr>
          <w:rFonts w:ascii="Calibri" w:eastAsia="Calibri" w:hAnsi="Calibri" w:cs="Times New Roman"/>
          <w:bCs/>
          <w:sz w:val="24"/>
          <w:szCs w:val="24"/>
        </w:rPr>
        <w:t>navedne</w:t>
      </w:r>
      <w:proofErr w:type="spellEnd"/>
      <w:r w:rsidRPr="00D67F1E">
        <w:rPr>
          <w:rFonts w:ascii="Calibri" w:eastAsia="Calibri" w:hAnsi="Calibri" w:cs="Times New Roman"/>
          <w:bCs/>
          <w:sz w:val="24"/>
          <w:szCs w:val="24"/>
        </w:rPr>
        <w:t xml:space="preserve"> kemijske elemente u odgovarajuće skupine periodnog sustava</w:t>
      </w:r>
      <w:r w:rsidRPr="00D67F1E">
        <w:rPr>
          <w:rFonts w:ascii="Calibri" w:eastAsia="Calibri" w:hAnsi="Calibri" w:cs="Times New Roman"/>
          <w:sz w:val="24"/>
          <w:szCs w:val="24"/>
        </w:rPr>
        <w:t>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BROM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HELIJ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KALCIJ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KISIK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NATRIJ</w:t>
      </w:r>
    </w:p>
    <w:tbl>
      <w:tblPr>
        <w:tblStyle w:val="TableGrid"/>
        <w:tblW w:w="0" w:type="auto"/>
        <w:tblLook w:val="04A0"/>
      </w:tblPr>
      <w:tblGrid>
        <w:gridCol w:w="1848"/>
        <w:gridCol w:w="1848"/>
        <w:gridCol w:w="1848"/>
        <w:gridCol w:w="1849"/>
        <w:gridCol w:w="1849"/>
      </w:tblGrid>
      <w:tr w:rsidR="00D67F1E" w:rsidRPr="00D67F1E" w:rsidTr="000145F9">
        <w:tc>
          <w:tcPr>
            <w:tcW w:w="1848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1.</w:t>
            </w:r>
          </w:p>
        </w:tc>
        <w:tc>
          <w:tcPr>
            <w:tcW w:w="1848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2.</w:t>
            </w:r>
          </w:p>
        </w:tc>
        <w:tc>
          <w:tcPr>
            <w:tcW w:w="1848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16.</w:t>
            </w:r>
          </w:p>
        </w:tc>
        <w:tc>
          <w:tcPr>
            <w:tcW w:w="1849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17.</w:t>
            </w:r>
          </w:p>
        </w:tc>
        <w:tc>
          <w:tcPr>
            <w:tcW w:w="1849" w:type="dxa"/>
          </w:tcPr>
          <w:p w:rsidR="00D67F1E" w:rsidRPr="00D67F1E" w:rsidRDefault="00D67F1E" w:rsidP="00D67F1E">
            <w:pPr>
              <w:jc w:val="center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D67F1E">
              <w:rPr>
                <w:rFonts w:ascii="Calibri" w:eastAsia="Calibri" w:hAnsi="Calibri" w:cs="Times New Roman"/>
                <w:b/>
                <w:sz w:val="24"/>
                <w:szCs w:val="24"/>
              </w:rPr>
              <w:t>18.</w:t>
            </w:r>
          </w:p>
        </w:tc>
      </w:tr>
      <w:tr w:rsidR="00D67F1E" w:rsidRPr="00D67F1E" w:rsidTr="000145F9">
        <w:tc>
          <w:tcPr>
            <w:tcW w:w="1848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848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848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849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  <w:tc>
          <w:tcPr>
            <w:tcW w:w="1849" w:type="dxa"/>
          </w:tcPr>
          <w:p w:rsidR="00D67F1E" w:rsidRPr="00D67F1E" w:rsidRDefault="00D67F1E" w:rsidP="00D67F1E">
            <w:pPr>
              <w:rPr>
                <w:rFonts w:ascii="Calibri" w:eastAsia="Calibri" w:hAnsi="Calibri" w:cs="Times New Roman"/>
                <w:sz w:val="24"/>
                <w:szCs w:val="24"/>
              </w:rPr>
            </w:pPr>
          </w:p>
        </w:tc>
      </w:tr>
    </w:tbl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lastRenderedPageBreak/>
        <w:t>9.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Izbaci </w:t>
      </w:r>
      <w:r w:rsidRPr="00D67F1E">
        <w:rPr>
          <w:rFonts w:ascii="Calibri" w:eastAsia="Calibri" w:hAnsi="Calibri" w:cs="Times New Roman"/>
          <w:sz w:val="24"/>
          <w:szCs w:val="24"/>
        </w:rPr>
        <w:t>uljeza.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Koji od navedenih metala </w:t>
      </w:r>
      <w:r w:rsidRPr="00D67F1E">
        <w:rPr>
          <w:rFonts w:ascii="Calibri" w:eastAsia="Calibri" w:hAnsi="Calibri" w:cs="Times New Roman"/>
          <w:b/>
          <w:sz w:val="24"/>
          <w:szCs w:val="24"/>
        </w:rPr>
        <w:t>nije</w:t>
      </w:r>
      <w:r w:rsidRPr="00D67F1E">
        <w:rPr>
          <w:rFonts w:ascii="Calibri" w:eastAsia="Calibri" w:hAnsi="Calibri" w:cs="Times New Roman"/>
          <w:sz w:val="24"/>
          <w:szCs w:val="24"/>
        </w:rPr>
        <w:t xml:space="preserve"> čvrsta tvar pri sobnoj temperaturi?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KALCIJ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KALIJ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ŽELJEZO</w:t>
      </w:r>
      <w:r w:rsidRPr="00D67F1E">
        <w:rPr>
          <w:rFonts w:ascii="Calibri" w:eastAsia="Calibri" w:hAnsi="Calibri" w:cs="Times New Roman"/>
          <w:sz w:val="24"/>
          <w:szCs w:val="24"/>
        </w:rPr>
        <w:tab/>
        <w:t>ŽIVA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10.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Izbaci </w:t>
      </w:r>
      <w:r w:rsidRPr="00D67F1E">
        <w:rPr>
          <w:rFonts w:ascii="Calibri" w:eastAsia="Calibri" w:hAnsi="Calibri" w:cs="Times New Roman"/>
          <w:sz w:val="24"/>
          <w:szCs w:val="24"/>
        </w:rPr>
        <w:t>uljeza.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Koji od navedenih nemetala </w:t>
      </w:r>
      <w:r w:rsidRPr="00D67F1E">
        <w:rPr>
          <w:rFonts w:ascii="Calibri" w:eastAsia="Calibri" w:hAnsi="Calibri" w:cs="Times New Roman"/>
          <w:b/>
          <w:sz w:val="24"/>
          <w:szCs w:val="24"/>
        </w:rPr>
        <w:t>nije</w:t>
      </w:r>
      <w:r w:rsidRPr="00D67F1E">
        <w:rPr>
          <w:rFonts w:ascii="Calibri" w:eastAsia="Calibri" w:hAnsi="Calibri" w:cs="Times New Roman"/>
          <w:sz w:val="24"/>
          <w:szCs w:val="24"/>
        </w:rPr>
        <w:t xml:space="preserve"> čvrsta tvar pri sobnoj temperaturi?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BROM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KLOR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KISIK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VODIK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11.</w:t>
      </w:r>
      <w:r w:rsidRPr="00D67F1E">
        <w:rPr>
          <w:rFonts w:ascii="Calibri" w:eastAsia="Calibri" w:hAnsi="Calibri" w:cs="Times New Roman"/>
          <w:b/>
          <w:bCs/>
          <w:sz w:val="24"/>
          <w:szCs w:val="24"/>
        </w:rPr>
        <w:t xml:space="preserve"> Navedi </w:t>
      </w:r>
      <w:r w:rsidRPr="00D67F1E">
        <w:rPr>
          <w:rFonts w:ascii="Calibri" w:eastAsia="Calibri" w:hAnsi="Calibri" w:cs="Times New Roman"/>
          <w:bCs/>
          <w:sz w:val="24"/>
          <w:szCs w:val="24"/>
        </w:rPr>
        <w:t>tri nemetala koje u prirodi nalazimo u elementarnom stanju.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  <w:r w:rsidRPr="00D67F1E">
        <w:rPr>
          <w:rFonts w:ascii="Calibri" w:eastAsia="Calibri" w:hAnsi="Calibri" w:cs="Times New Roman"/>
          <w:bCs/>
          <w:sz w:val="24"/>
          <w:szCs w:val="24"/>
        </w:rPr>
        <w:t>________________________; ______________________; ______________________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bCs/>
          <w:sz w:val="24"/>
          <w:szCs w:val="24"/>
        </w:rPr>
      </w:pP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12.</w:t>
      </w:r>
      <w:r w:rsidRPr="00D67F1E">
        <w:rPr>
          <w:rFonts w:ascii="Calibri" w:eastAsia="Calibri" w:hAnsi="Calibri" w:cs="Times New Roman"/>
          <w:b/>
          <w:sz w:val="24"/>
          <w:szCs w:val="24"/>
        </w:rPr>
        <w:t xml:space="preserve"> Izbaci </w:t>
      </w:r>
      <w:r w:rsidRPr="00D67F1E">
        <w:rPr>
          <w:rFonts w:ascii="Calibri" w:eastAsia="Calibri" w:hAnsi="Calibri" w:cs="Times New Roman"/>
          <w:sz w:val="24"/>
          <w:szCs w:val="24"/>
        </w:rPr>
        <w:t>uljeza.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 xml:space="preserve">Koji je od navedenih elemenata </w:t>
      </w:r>
      <w:proofErr w:type="spellStart"/>
      <w:r w:rsidRPr="00D67F1E">
        <w:rPr>
          <w:rFonts w:ascii="Calibri" w:eastAsia="Calibri" w:hAnsi="Calibri" w:cs="Times New Roman"/>
          <w:sz w:val="24"/>
          <w:szCs w:val="24"/>
        </w:rPr>
        <w:t>polumetal</w:t>
      </w:r>
      <w:proofErr w:type="spellEnd"/>
      <w:r w:rsidRPr="00D67F1E">
        <w:rPr>
          <w:rFonts w:ascii="Calibri" w:eastAsia="Calibri" w:hAnsi="Calibri" w:cs="Times New Roman"/>
          <w:sz w:val="24"/>
          <w:szCs w:val="24"/>
        </w:rPr>
        <w:t>?</w:t>
      </w:r>
    </w:p>
    <w:p w:rsidR="00D67F1E" w:rsidRPr="00D67F1E" w:rsidRDefault="00D67F1E" w:rsidP="00D67F1E">
      <w:pPr>
        <w:spacing w:after="160" w:line="259" w:lineRule="auto"/>
        <w:ind w:left="0" w:firstLine="0"/>
        <w:rPr>
          <w:rFonts w:ascii="Calibri" w:eastAsia="Calibri" w:hAnsi="Calibri" w:cs="Times New Roman"/>
          <w:sz w:val="24"/>
          <w:szCs w:val="24"/>
        </w:rPr>
      </w:pPr>
      <w:r w:rsidRPr="00D67F1E">
        <w:rPr>
          <w:rFonts w:ascii="Calibri" w:eastAsia="Calibri" w:hAnsi="Calibri" w:cs="Times New Roman"/>
          <w:sz w:val="24"/>
          <w:szCs w:val="24"/>
        </w:rPr>
        <w:t>FLUOR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KLOR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SILICIJ</w:t>
      </w:r>
      <w:r w:rsidRPr="00D67F1E">
        <w:rPr>
          <w:rFonts w:ascii="Calibri" w:eastAsia="Calibri" w:hAnsi="Calibri" w:cs="Times New Roman"/>
          <w:sz w:val="24"/>
          <w:szCs w:val="24"/>
        </w:rPr>
        <w:tab/>
      </w:r>
      <w:r w:rsidRPr="00D67F1E">
        <w:rPr>
          <w:rFonts w:ascii="Calibri" w:eastAsia="Calibri" w:hAnsi="Calibri" w:cs="Times New Roman"/>
          <w:sz w:val="24"/>
          <w:szCs w:val="24"/>
        </w:rPr>
        <w:tab/>
        <w:t>ZLATO</w:t>
      </w:r>
    </w:p>
    <w:p w:rsidR="000E5137" w:rsidRDefault="000E5137"/>
    <w:sectPr w:rsidR="000E5137" w:rsidSect="000E5137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459A7" w:rsidRDefault="00D459A7" w:rsidP="00D67F1E">
      <w:r>
        <w:separator/>
      </w:r>
    </w:p>
  </w:endnote>
  <w:endnote w:type="continuationSeparator" w:id="0">
    <w:p w:rsidR="00D459A7" w:rsidRDefault="00D459A7" w:rsidP="00D67F1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F7C235A-0A98-42C5-B893-CA83D3CC4DF0}"/>
    <w:embedBold r:id="rId2" w:fontKey="{0B9F4E56-AC6A-40F7-8B38-7B0BD6E283E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3D73DAB0-56E1-48B9-B86E-61888E63F2DA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Bold r:id="rId4" w:fontKey="{D0C50E35-8D63-41D4-AF4F-38C3557C63B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B193DDD7-9A98-43BF-9681-0613CFC0C5B1}"/>
    <w:embedBold r:id="rId6" w:fontKey="{20E84AA5-2D35-46A5-AC15-700A11D31204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02457858"/>
      <w:docPartObj>
        <w:docPartGallery w:val="Page Numbers (Bottom of Page)"/>
        <w:docPartUnique/>
      </w:docPartObj>
    </w:sdtPr>
    <w:sdtContent>
      <w:p w:rsidR="00D67F1E" w:rsidRDefault="00D67F1E">
        <w:pPr>
          <w:pStyle w:val="Footer"/>
          <w:jc w:val="center"/>
        </w:pPr>
        <w:fldSimple w:instr=" PAGE   \* MERGEFORMAT ">
          <w:r>
            <w:rPr>
              <w:noProof/>
            </w:rPr>
            <w:t>6</w:t>
          </w:r>
        </w:fldSimple>
      </w:p>
    </w:sdtContent>
  </w:sdt>
  <w:p w:rsidR="00D67F1E" w:rsidRDefault="00D67F1E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459A7" w:rsidRDefault="00D459A7" w:rsidP="00D67F1E">
      <w:r>
        <w:separator/>
      </w:r>
    </w:p>
  </w:footnote>
  <w:footnote w:type="continuationSeparator" w:id="0">
    <w:p w:rsidR="00D459A7" w:rsidRDefault="00D459A7" w:rsidP="00D67F1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950457"/>
    <w:multiLevelType w:val="hybridMultilevel"/>
    <w:tmpl w:val="58147BEE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2B56761"/>
    <w:multiLevelType w:val="hybridMultilevel"/>
    <w:tmpl w:val="CE10F1F6"/>
    <w:lvl w:ilvl="0" w:tplc="20ACBC7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3D758A5"/>
    <w:multiLevelType w:val="hybridMultilevel"/>
    <w:tmpl w:val="3550A592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0691E49"/>
    <w:multiLevelType w:val="hybridMultilevel"/>
    <w:tmpl w:val="2FC8701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1EE541F"/>
    <w:multiLevelType w:val="hybridMultilevel"/>
    <w:tmpl w:val="CB065E40"/>
    <w:lvl w:ilvl="0" w:tplc="A8D8D0C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21A05BF"/>
    <w:multiLevelType w:val="hybridMultilevel"/>
    <w:tmpl w:val="313C1D8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E4482F"/>
    <w:multiLevelType w:val="hybridMultilevel"/>
    <w:tmpl w:val="0BC60A06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38E3ADD"/>
    <w:multiLevelType w:val="hybridMultilevel"/>
    <w:tmpl w:val="8FB24A8C"/>
    <w:lvl w:ilvl="0" w:tplc="041A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1C50770E">
      <w:start w:val="2"/>
      <w:numFmt w:val="bullet"/>
      <w:lvlText w:val="-"/>
      <w:lvlJc w:val="left"/>
      <w:pPr>
        <w:tabs>
          <w:tab w:val="num" w:pos="2145"/>
        </w:tabs>
        <w:ind w:left="2145" w:hanging="360"/>
      </w:pPr>
      <w:rPr>
        <w:rFonts w:ascii="Times New Roman" w:eastAsia="Times New Roman" w:hAnsi="Times New Roman" w:cs="Times New Roman" w:hint="default"/>
      </w:rPr>
    </w:lvl>
    <w:lvl w:ilvl="2" w:tplc="61C400DE">
      <w:start w:val="1"/>
      <w:numFmt w:val="decimal"/>
      <w:lvlText w:val="%3."/>
      <w:lvlJc w:val="left"/>
      <w:pPr>
        <w:tabs>
          <w:tab w:val="num" w:pos="2865"/>
        </w:tabs>
        <w:ind w:left="2865" w:hanging="360"/>
      </w:pPr>
      <w:rPr>
        <w:rFonts w:hint="default"/>
      </w:rPr>
    </w:lvl>
    <w:lvl w:ilvl="3" w:tplc="041A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8">
    <w:nsid w:val="25D2121B"/>
    <w:multiLevelType w:val="hybridMultilevel"/>
    <w:tmpl w:val="DF32FBE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67C2C5C"/>
    <w:multiLevelType w:val="hybridMultilevel"/>
    <w:tmpl w:val="FCEA21A0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7187D6F"/>
    <w:multiLevelType w:val="hybridMultilevel"/>
    <w:tmpl w:val="DF32FBEA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BCA2F47"/>
    <w:multiLevelType w:val="hybridMultilevel"/>
    <w:tmpl w:val="DFD2050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FCD130B"/>
    <w:multiLevelType w:val="hybridMultilevel"/>
    <w:tmpl w:val="9800E70C"/>
    <w:lvl w:ilvl="0" w:tplc="A8D8D0CA">
      <w:start w:val="1"/>
      <w:numFmt w:val="bullet"/>
      <w:lvlText w:val="–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5DD1F19"/>
    <w:multiLevelType w:val="multilevel"/>
    <w:tmpl w:val="3DA42EDA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7"/>
      <w:numFmt w:val="decimal"/>
      <w:isLgl/>
      <w:lvlText w:val="%1.%2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14">
    <w:nsid w:val="37A856EC"/>
    <w:multiLevelType w:val="hybridMultilevel"/>
    <w:tmpl w:val="3A16D592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9F709EB"/>
    <w:multiLevelType w:val="hybridMultilevel"/>
    <w:tmpl w:val="81C6F0A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E714214"/>
    <w:multiLevelType w:val="hybridMultilevel"/>
    <w:tmpl w:val="8D00DFF0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>
    <w:nsid w:val="3FEF796A"/>
    <w:multiLevelType w:val="hybridMultilevel"/>
    <w:tmpl w:val="8F22922C"/>
    <w:lvl w:ilvl="0" w:tplc="61C40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00839FD"/>
    <w:multiLevelType w:val="hybridMultilevel"/>
    <w:tmpl w:val="AE683BA6"/>
    <w:lvl w:ilvl="0" w:tplc="03BE0C16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40105DD3"/>
    <w:multiLevelType w:val="hybridMultilevel"/>
    <w:tmpl w:val="3898897E"/>
    <w:lvl w:ilvl="0" w:tplc="03BE0C16">
      <w:start w:val="1"/>
      <w:numFmt w:val="bullet"/>
      <w:lvlText w:val="−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40524455"/>
    <w:multiLevelType w:val="hybridMultilevel"/>
    <w:tmpl w:val="60A0703E"/>
    <w:lvl w:ilvl="0" w:tplc="041A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1">
    <w:nsid w:val="41A21528"/>
    <w:multiLevelType w:val="hybridMultilevel"/>
    <w:tmpl w:val="BB36830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4095EC2"/>
    <w:multiLevelType w:val="hybridMultilevel"/>
    <w:tmpl w:val="9E5013F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D2C553B"/>
    <w:multiLevelType w:val="hybridMultilevel"/>
    <w:tmpl w:val="250C9E0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ED34A2A"/>
    <w:multiLevelType w:val="hybridMultilevel"/>
    <w:tmpl w:val="5ADC392A"/>
    <w:lvl w:ilvl="0" w:tplc="90FC771C">
      <w:start w:val="1"/>
      <w:numFmt w:val="bullet"/>
      <w:lvlText w:val="–"/>
      <w:lvlJc w:val="left"/>
      <w:pPr>
        <w:ind w:left="720" w:hanging="360"/>
      </w:pPr>
      <w:rPr>
        <w:rFonts w:asciiTheme="minorHAnsi" w:hAnsiTheme="minorHAnsi" w:cstheme="minorHAns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4EE6039E"/>
    <w:multiLevelType w:val="hybridMultilevel"/>
    <w:tmpl w:val="CF8E2BDA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4A44E86"/>
    <w:multiLevelType w:val="hybridMultilevel"/>
    <w:tmpl w:val="D8F83E06"/>
    <w:lvl w:ilvl="0" w:tplc="61C400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582C49DB"/>
    <w:multiLevelType w:val="hybridMultilevel"/>
    <w:tmpl w:val="D4EA9AFC"/>
    <w:lvl w:ilvl="0" w:tplc="0AA2508E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2160" w:hanging="360"/>
      </w:pPr>
    </w:lvl>
    <w:lvl w:ilvl="2" w:tplc="041A001B" w:tentative="1">
      <w:start w:val="1"/>
      <w:numFmt w:val="lowerRoman"/>
      <w:lvlText w:val="%3."/>
      <w:lvlJc w:val="right"/>
      <w:pPr>
        <w:ind w:left="2880" w:hanging="180"/>
      </w:pPr>
    </w:lvl>
    <w:lvl w:ilvl="3" w:tplc="041A000F" w:tentative="1">
      <w:start w:val="1"/>
      <w:numFmt w:val="decimal"/>
      <w:lvlText w:val="%4."/>
      <w:lvlJc w:val="left"/>
      <w:pPr>
        <w:ind w:left="3600" w:hanging="360"/>
      </w:pPr>
    </w:lvl>
    <w:lvl w:ilvl="4" w:tplc="041A0019" w:tentative="1">
      <w:start w:val="1"/>
      <w:numFmt w:val="lowerLetter"/>
      <w:lvlText w:val="%5."/>
      <w:lvlJc w:val="left"/>
      <w:pPr>
        <w:ind w:left="4320" w:hanging="360"/>
      </w:pPr>
    </w:lvl>
    <w:lvl w:ilvl="5" w:tplc="041A001B" w:tentative="1">
      <w:start w:val="1"/>
      <w:numFmt w:val="lowerRoman"/>
      <w:lvlText w:val="%6."/>
      <w:lvlJc w:val="right"/>
      <w:pPr>
        <w:ind w:left="5040" w:hanging="180"/>
      </w:pPr>
    </w:lvl>
    <w:lvl w:ilvl="6" w:tplc="041A000F" w:tentative="1">
      <w:start w:val="1"/>
      <w:numFmt w:val="decimal"/>
      <w:lvlText w:val="%7."/>
      <w:lvlJc w:val="left"/>
      <w:pPr>
        <w:ind w:left="5760" w:hanging="360"/>
      </w:pPr>
    </w:lvl>
    <w:lvl w:ilvl="7" w:tplc="041A0019" w:tentative="1">
      <w:start w:val="1"/>
      <w:numFmt w:val="lowerLetter"/>
      <w:lvlText w:val="%8."/>
      <w:lvlJc w:val="left"/>
      <w:pPr>
        <w:ind w:left="6480" w:hanging="360"/>
      </w:pPr>
    </w:lvl>
    <w:lvl w:ilvl="8" w:tplc="041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8">
    <w:nsid w:val="598E584A"/>
    <w:multiLevelType w:val="hybridMultilevel"/>
    <w:tmpl w:val="4D80838E"/>
    <w:lvl w:ilvl="0" w:tplc="6E10B42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9A276A"/>
    <w:multiLevelType w:val="hybridMultilevel"/>
    <w:tmpl w:val="72583A2E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EA6508D"/>
    <w:multiLevelType w:val="hybridMultilevel"/>
    <w:tmpl w:val="3550A592"/>
    <w:lvl w:ilvl="0" w:tplc="041A000F">
      <w:start w:val="1"/>
      <w:numFmt w:val="decimal"/>
      <w:lvlText w:val="%1."/>
      <w:lvlJc w:val="left"/>
      <w:pPr>
        <w:ind w:left="928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07F3282"/>
    <w:multiLevelType w:val="hybridMultilevel"/>
    <w:tmpl w:val="B700163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AF33E75"/>
    <w:multiLevelType w:val="hybridMultilevel"/>
    <w:tmpl w:val="6CD45BB4"/>
    <w:lvl w:ilvl="0" w:tplc="7D803F7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6F276C4E"/>
    <w:multiLevelType w:val="hybridMultilevel"/>
    <w:tmpl w:val="85EE7300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45F3BE7"/>
    <w:multiLevelType w:val="hybridMultilevel"/>
    <w:tmpl w:val="C02C11FE"/>
    <w:lvl w:ilvl="0" w:tplc="041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8052B1D"/>
    <w:multiLevelType w:val="hybridMultilevel"/>
    <w:tmpl w:val="A06E46EE"/>
    <w:lvl w:ilvl="0" w:tplc="041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90461AA"/>
    <w:multiLevelType w:val="hybridMultilevel"/>
    <w:tmpl w:val="284C6456"/>
    <w:lvl w:ilvl="0" w:tplc="041A000F">
      <w:start w:val="1"/>
      <w:numFmt w:val="decimal"/>
      <w:lvlText w:val="%1."/>
      <w:lvlJc w:val="left"/>
      <w:pPr>
        <w:ind w:left="720" w:hanging="360"/>
      </w:p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A571FB2"/>
    <w:multiLevelType w:val="hybridMultilevel"/>
    <w:tmpl w:val="FF82BA30"/>
    <w:lvl w:ilvl="0" w:tplc="7A825E3A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Bidi"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BA42063"/>
    <w:multiLevelType w:val="hybridMultilevel"/>
    <w:tmpl w:val="E99A5A66"/>
    <w:lvl w:ilvl="0" w:tplc="8CC8464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1A0019" w:tentative="1">
      <w:start w:val="1"/>
      <w:numFmt w:val="lowerLetter"/>
      <w:lvlText w:val="%2."/>
      <w:lvlJc w:val="left"/>
      <w:pPr>
        <w:ind w:left="1800" w:hanging="360"/>
      </w:pPr>
    </w:lvl>
    <w:lvl w:ilvl="2" w:tplc="041A001B" w:tentative="1">
      <w:start w:val="1"/>
      <w:numFmt w:val="lowerRoman"/>
      <w:lvlText w:val="%3."/>
      <w:lvlJc w:val="right"/>
      <w:pPr>
        <w:ind w:left="2520" w:hanging="180"/>
      </w:pPr>
    </w:lvl>
    <w:lvl w:ilvl="3" w:tplc="041A000F" w:tentative="1">
      <w:start w:val="1"/>
      <w:numFmt w:val="decimal"/>
      <w:lvlText w:val="%4."/>
      <w:lvlJc w:val="left"/>
      <w:pPr>
        <w:ind w:left="3240" w:hanging="360"/>
      </w:pPr>
    </w:lvl>
    <w:lvl w:ilvl="4" w:tplc="041A0019" w:tentative="1">
      <w:start w:val="1"/>
      <w:numFmt w:val="lowerLetter"/>
      <w:lvlText w:val="%5."/>
      <w:lvlJc w:val="left"/>
      <w:pPr>
        <w:ind w:left="3960" w:hanging="360"/>
      </w:pPr>
    </w:lvl>
    <w:lvl w:ilvl="5" w:tplc="041A001B" w:tentative="1">
      <w:start w:val="1"/>
      <w:numFmt w:val="lowerRoman"/>
      <w:lvlText w:val="%6."/>
      <w:lvlJc w:val="right"/>
      <w:pPr>
        <w:ind w:left="4680" w:hanging="180"/>
      </w:pPr>
    </w:lvl>
    <w:lvl w:ilvl="6" w:tplc="041A000F" w:tentative="1">
      <w:start w:val="1"/>
      <w:numFmt w:val="decimal"/>
      <w:lvlText w:val="%7."/>
      <w:lvlJc w:val="left"/>
      <w:pPr>
        <w:ind w:left="5400" w:hanging="360"/>
      </w:pPr>
    </w:lvl>
    <w:lvl w:ilvl="7" w:tplc="041A0019" w:tentative="1">
      <w:start w:val="1"/>
      <w:numFmt w:val="lowerLetter"/>
      <w:lvlText w:val="%8."/>
      <w:lvlJc w:val="left"/>
      <w:pPr>
        <w:ind w:left="6120" w:hanging="360"/>
      </w:pPr>
    </w:lvl>
    <w:lvl w:ilvl="8" w:tplc="041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C675E2F"/>
    <w:multiLevelType w:val="hybridMultilevel"/>
    <w:tmpl w:val="75E097FE"/>
    <w:lvl w:ilvl="0" w:tplc="9552E9B4">
      <w:start w:val="1"/>
      <w:numFmt w:val="bullet"/>
      <w:lvlText w:val="−"/>
      <w:lvlJc w:val="left"/>
      <w:pPr>
        <w:ind w:left="1080" w:hanging="360"/>
      </w:pPr>
      <w:rPr>
        <w:rFonts w:asciiTheme="minorHAnsi" w:hAnsiTheme="minorHAnsi" w:cstheme="minorHAnsi" w:hint="default"/>
        <w:sz w:val="24"/>
        <w:szCs w:val="24"/>
      </w:rPr>
    </w:lvl>
    <w:lvl w:ilvl="1" w:tplc="041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0">
    <w:nsid w:val="7F523C35"/>
    <w:multiLevelType w:val="hybridMultilevel"/>
    <w:tmpl w:val="E28EE7F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2"/>
  </w:num>
  <w:num w:numId="2">
    <w:abstractNumId w:val="7"/>
  </w:num>
  <w:num w:numId="3">
    <w:abstractNumId w:val="32"/>
  </w:num>
  <w:num w:numId="4">
    <w:abstractNumId w:val="26"/>
  </w:num>
  <w:num w:numId="5">
    <w:abstractNumId w:val="17"/>
  </w:num>
  <w:num w:numId="6">
    <w:abstractNumId w:val="15"/>
  </w:num>
  <w:num w:numId="7">
    <w:abstractNumId w:val="34"/>
  </w:num>
  <w:num w:numId="8">
    <w:abstractNumId w:val="20"/>
  </w:num>
  <w:num w:numId="9">
    <w:abstractNumId w:val="14"/>
  </w:num>
  <w:num w:numId="10">
    <w:abstractNumId w:val="36"/>
  </w:num>
  <w:num w:numId="11">
    <w:abstractNumId w:val="18"/>
  </w:num>
  <w:num w:numId="12">
    <w:abstractNumId w:val="19"/>
  </w:num>
  <w:num w:numId="13">
    <w:abstractNumId w:val="39"/>
  </w:num>
  <w:num w:numId="14">
    <w:abstractNumId w:val="12"/>
  </w:num>
  <w:num w:numId="15">
    <w:abstractNumId w:val="29"/>
  </w:num>
  <w:num w:numId="16">
    <w:abstractNumId w:val="28"/>
  </w:num>
  <w:num w:numId="17">
    <w:abstractNumId w:val="24"/>
  </w:num>
  <w:num w:numId="18">
    <w:abstractNumId w:val="38"/>
  </w:num>
  <w:num w:numId="19">
    <w:abstractNumId w:val="23"/>
  </w:num>
  <w:num w:numId="20">
    <w:abstractNumId w:val="37"/>
  </w:num>
  <w:num w:numId="21">
    <w:abstractNumId w:val="3"/>
  </w:num>
  <w:num w:numId="2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"/>
  </w:num>
  <w:num w:numId="24">
    <w:abstractNumId w:val="40"/>
  </w:num>
  <w:num w:numId="25">
    <w:abstractNumId w:val="2"/>
  </w:num>
  <w:num w:numId="26">
    <w:abstractNumId w:val="4"/>
  </w:num>
  <w:num w:numId="27">
    <w:abstractNumId w:val="30"/>
  </w:num>
  <w:num w:numId="28">
    <w:abstractNumId w:val="16"/>
  </w:num>
  <w:num w:numId="29">
    <w:abstractNumId w:val="5"/>
  </w:num>
  <w:num w:numId="30">
    <w:abstractNumId w:val="6"/>
  </w:num>
  <w:num w:numId="31">
    <w:abstractNumId w:val="9"/>
  </w:num>
  <w:num w:numId="32">
    <w:abstractNumId w:val="35"/>
  </w:num>
  <w:num w:numId="33">
    <w:abstractNumId w:val="21"/>
  </w:num>
  <w:num w:numId="34">
    <w:abstractNumId w:val="13"/>
  </w:num>
  <w:num w:numId="35">
    <w:abstractNumId w:val="25"/>
  </w:num>
  <w:num w:numId="36">
    <w:abstractNumId w:val="27"/>
  </w:num>
  <w:num w:numId="37">
    <w:abstractNumId w:val="11"/>
  </w:num>
  <w:num w:numId="38">
    <w:abstractNumId w:val="10"/>
  </w:num>
  <w:num w:numId="39">
    <w:abstractNumId w:val="33"/>
  </w:num>
  <w:num w:numId="40">
    <w:abstractNumId w:val="31"/>
  </w:num>
  <w:num w:numId="41">
    <w:abstractNumId w:val="0"/>
  </w:num>
  <w:num w:numId="42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TrueType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67F1E"/>
    <w:rsid w:val="000E5137"/>
    <w:rsid w:val="005C7C87"/>
    <w:rsid w:val="00662B01"/>
    <w:rsid w:val="00931A25"/>
    <w:rsid w:val="00950441"/>
    <w:rsid w:val="00AD336B"/>
    <w:rsid w:val="00D00FD8"/>
    <w:rsid w:val="00D459A7"/>
    <w:rsid w:val="00D67F1E"/>
    <w:rsid w:val="00D75E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ind w:left="568" w:hanging="284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E513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numbering" w:customStyle="1" w:styleId="NoList1">
    <w:name w:val="No List1"/>
    <w:next w:val="NoList"/>
    <w:uiPriority w:val="99"/>
    <w:semiHidden/>
    <w:unhideWhenUsed/>
    <w:rsid w:val="00D67F1E"/>
  </w:style>
  <w:style w:type="paragraph" w:styleId="BalloonText">
    <w:name w:val="Balloon Text"/>
    <w:basedOn w:val="Normal"/>
    <w:link w:val="BalloonTextChar"/>
    <w:uiPriority w:val="99"/>
    <w:semiHidden/>
    <w:unhideWhenUsed/>
    <w:rsid w:val="00D67F1E"/>
    <w:pPr>
      <w:ind w:left="0" w:firstLin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7F1E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rsid w:val="00D67F1E"/>
    <w:pPr>
      <w:ind w:left="0" w:firstLine="0"/>
    </w:pPr>
    <w:rPr>
      <w:lang w:val="en-GB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67F1E"/>
    <w:pPr>
      <w:spacing w:after="160" w:line="259" w:lineRule="auto"/>
      <w:ind w:left="720" w:firstLine="0"/>
      <w:contextualSpacing/>
    </w:pPr>
  </w:style>
  <w:style w:type="paragraph" w:styleId="Header">
    <w:name w:val="header"/>
    <w:basedOn w:val="Normal"/>
    <w:link w:val="HeaderChar"/>
    <w:uiPriority w:val="99"/>
    <w:semiHidden/>
    <w:unhideWhenUsed/>
    <w:rsid w:val="00D67F1E"/>
    <w:pPr>
      <w:tabs>
        <w:tab w:val="center" w:pos="4680"/>
        <w:tab w:val="right" w:pos="9360"/>
      </w:tabs>
      <w:ind w:left="0" w:firstLine="0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67F1E"/>
  </w:style>
  <w:style w:type="paragraph" w:styleId="Footer">
    <w:name w:val="footer"/>
    <w:basedOn w:val="Normal"/>
    <w:link w:val="FooterChar"/>
    <w:uiPriority w:val="99"/>
    <w:unhideWhenUsed/>
    <w:rsid w:val="00D67F1E"/>
    <w:pPr>
      <w:tabs>
        <w:tab w:val="center" w:pos="4680"/>
        <w:tab w:val="right" w:pos="9360"/>
      </w:tabs>
      <w:ind w:left="0" w:firstLine="0"/>
    </w:pPr>
  </w:style>
  <w:style w:type="character" w:customStyle="1" w:styleId="FooterChar">
    <w:name w:val="Footer Char"/>
    <w:basedOn w:val="DefaultParagraphFont"/>
    <w:link w:val="Footer"/>
    <w:uiPriority w:val="99"/>
    <w:rsid w:val="00D67F1E"/>
  </w:style>
  <w:style w:type="table" w:customStyle="1" w:styleId="LightShading-Accent61">
    <w:name w:val="Light Shading - Accent 61"/>
    <w:basedOn w:val="TableNormal"/>
    <w:next w:val="LightShading-Accent6"/>
    <w:uiPriority w:val="60"/>
    <w:rsid w:val="00D67F1E"/>
    <w:pPr>
      <w:ind w:left="0" w:firstLine="0"/>
    </w:pPr>
    <w:rPr>
      <w:color w:val="538135"/>
      <w:lang w:val="en-GB"/>
    </w:rPr>
    <w:tblPr>
      <w:tblStyleRowBandSize w:val="1"/>
      <w:tblStyleColBandSize w:val="1"/>
      <w:tblInd w:w="0" w:type="dxa"/>
      <w:tblBorders>
        <w:top w:val="single" w:sz="8" w:space="0" w:color="70AD47"/>
        <w:bottom w:val="single" w:sz="8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70AD47"/>
          <w:left w:val="nil"/>
          <w:bottom w:val="single" w:sz="8" w:space="0" w:color="70AD47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BEBD0"/>
      </w:tcPr>
    </w:tblStylePr>
  </w:style>
  <w:style w:type="table" w:customStyle="1" w:styleId="LightGrid-Accent61">
    <w:name w:val="Light Grid - Accent 61"/>
    <w:basedOn w:val="TableNormal"/>
    <w:next w:val="LightGrid-Accent6"/>
    <w:uiPriority w:val="62"/>
    <w:rsid w:val="00D67F1E"/>
    <w:pPr>
      <w:ind w:left="0" w:firstLine="0"/>
    </w:pPr>
    <w:rPr>
      <w:lang w:val="en-GB"/>
    </w:rPr>
    <w:tblPr>
      <w:tblStyleRowBandSize w:val="1"/>
      <w:tblStyleColBandSize w:val="1"/>
      <w:tblInd w:w="0" w:type="dxa"/>
      <w:tblBorders>
        <w:top w:val="single" w:sz="8" w:space="0" w:color="70AD47"/>
        <w:left w:val="single" w:sz="8" w:space="0" w:color="70AD47"/>
        <w:bottom w:val="single" w:sz="8" w:space="0" w:color="70AD47"/>
        <w:right w:val="single" w:sz="8" w:space="0" w:color="70AD47"/>
        <w:insideH w:val="single" w:sz="8" w:space="0" w:color="70AD47"/>
        <w:insideV w:val="single" w:sz="8" w:space="0" w:color="70AD47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1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lastRow">
      <w:pPr>
        <w:spacing w:before="0" w:after="0" w:line="240" w:lineRule="auto"/>
      </w:pPr>
      <w:rPr>
        <w:rFonts w:ascii="Calibri Light" w:eastAsia="Times New Roman" w:hAnsi="Calibri Light" w:cs="Times New Roman"/>
        <w:b/>
        <w:bCs/>
      </w:rPr>
      <w:tblPr/>
      <w:tcPr>
        <w:tcBorders>
          <w:top w:val="double" w:sz="6" w:space="0" w:color="70AD47"/>
          <w:left w:val="single" w:sz="8" w:space="0" w:color="70AD47"/>
          <w:bottom w:val="single" w:sz="8" w:space="0" w:color="70AD47"/>
          <w:right w:val="single" w:sz="8" w:space="0" w:color="70AD47"/>
          <w:insideH w:val="nil"/>
          <w:insideV w:val="single" w:sz="8" w:space="0" w:color="70AD47"/>
        </w:tcBorders>
      </w:tcPr>
    </w:tblStylePr>
    <w:tblStylePr w:type="firstCol">
      <w:rPr>
        <w:rFonts w:ascii="Calibri Light" w:eastAsia="Times New Roman" w:hAnsi="Calibri Light" w:cs="Times New Roman"/>
        <w:b/>
        <w:bCs/>
      </w:rPr>
    </w:tblStylePr>
    <w:tblStylePr w:type="lastCol">
      <w:rPr>
        <w:rFonts w:ascii="Calibri Light" w:eastAsia="Times New Roman" w:hAnsi="Calibri Light" w:cs="Times New Roman"/>
        <w:b/>
        <w:bCs/>
      </w:rPr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</w:tcPr>
    </w:tblStylePr>
    <w:tblStylePr w:type="band1Vert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</w:tcBorders>
        <w:shd w:val="clear" w:color="auto" w:fill="DBEBD0"/>
      </w:tcPr>
    </w:tblStylePr>
    <w:tblStylePr w:type="band1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  <w:shd w:val="clear" w:color="auto" w:fill="DBEBD0"/>
      </w:tcPr>
    </w:tblStylePr>
    <w:tblStylePr w:type="band2Horz">
      <w:tblPr/>
      <w:tcPr>
        <w:tcBorders>
          <w:top w:val="single" w:sz="8" w:space="0" w:color="70AD47"/>
          <w:left w:val="single" w:sz="8" w:space="0" w:color="70AD47"/>
          <w:bottom w:val="single" w:sz="8" w:space="0" w:color="70AD47"/>
          <w:right w:val="single" w:sz="8" w:space="0" w:color="70AD47"/>
          <w:insideV w:val="single" w:sz="8" w:space="0" w:color="70AD47"/>
        </w:tcBorders>
      </w:tcPr>
    </w:tblStylePr>
  </w:style>
  <w:style w:type="character" w:styleId="CommentReference">
    <w:name w:val="annotation reference"/>
    <w:basedOn w:val="DefaultParagraphFont"/>
    <w:uiPriority w:val="99"/>
    <w:semiHidden/>
    <w:unhideWhenUsed/>
    <w:rsid w:val="00D67F1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67F1E"/>
    <w:pPr>
      <w:spacing w:after="160"/>
      <w:ind w:left="0" w:firstLine="0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67F1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67F1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67F1E"/>
    <w:rPr>
      <w:b/>
      <w:bCs/>
    </w:rPr>
  </w:style>
  <w:style w:type="table" w:styleId="LightShading-Accent6">
    <w:name w:val="Light Shading Accent 6"/>
    <w:basedOn w:val="TableNormal"/>
    <w:uiPriority w:val="60"/>
    <w:rsid w:val="00D67F1E"/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Grid-Accent6">
    <w:name w:val="Light Grid Accent 6"/>
    <w:basedOn w:val="TableNormal"/>
    <w:uiPriority w:val="62"/>
    <w:rsid w:val="00D67F1E"/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6</Pages>
  <Words>795</Words>
  <Characters>4532</Characters>
  <Application>Microsoft Office Word</Application>
  <DocSecurity>0</DocSecurity>
  <Lines>37</Lines>
  <Paragraphs>10</Paragraphs>
  <ScaleCrop>false</ScaleCrop>
  <Company/>
  <LinksUpToDate>false</LinksUpToDate>
  <CharactersWithSpaces>5317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gbukan</dc:creator>
  <cp:keywords/>
  <dc:description/>
  <cp:lastModifiedBy>gbukan</cp:lastModifiedBy>
  <cp:revision>2</cp:revision>
  <dcterms:created xsi:type="dcterms:W3CDTF">2020-08-24T11:14:00Z</dcterms:created>
  <dcterms:modified xsi:type="dcterms:W3CDTF">2020-08-24T11:15:00Z</dcterms:modified>
</cp:coreProperties>
</file>